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39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599"/>
        <w:gridCol w:w="1755"/>
        <w:gridCol w:w="1519"/>
        <w:gridCol w:w="1166"/>
        <w:gridCol w:w="1853"/>
        <w:gridCol w:w="1353"/>
        <w:gridCol w:w="2494"/>
      </w:tblGrid>
      <w:tr w:rsidR="00501EB9" w:rsidTr="00EB1F94">
        <w:trPr>
          <w:trHeight w:val="315"/>
        </w:trPr>
        <w:tc>
          <w:tcPr>
            <w:tcW w:w="14739" w:type="dxa"/>
            <w:gridSpan w:val="7"/>
            <w:noWrap/>
            <w:vAlign w:val="bottom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ÉVES ELLENŐRZÉSI TERV 20</w:t>
            </w:r>
            <w:r w:rsidR="007F316D">
              <w:rPr>
                <w:rFonts w:ascii="Arial" w:hAnsi="Arial" w:cs="Arial"/>
                <w:b/>
                <w:bCs/>
              </w:rPr>
              <w:t>20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501EB9" w:rsidTr="00EB1F94">
        <w:trPr>
          <w:trHeight w:val="315"/>
        </w:trPr>
        <w:tc>
          <w:tcPr>
            <w:tcW w:w="14739" w:type="dxa"/>
            <w:gridSpan w:val="7"/>
            <w:noWrap/>
            <w:vAlign w:val="bottom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Herend Város Önkormányzata</w:t>
            </w:r>
          </w:p>
        </w:tc>
      </w:tr>
      <w:tr w:rsidR="00501EB9" w:rsidTr="00EB1F94">
        <w:trPr>
          <w:trHeight w:val="330"/>
        </w:trPr>
        <w:tc>
          <w:tcPr>
            <w:tcW w:w="4599" w:type="dxa"/>
            <w:noWrap/>
            <w:vAlign w:val="bottom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5" w:type="dxa"/>
            <w:noWrap/>
            <w:vAlign w:val="bottom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9" w:type="dxa"/>
            <w:noWrap/>
            <w:vAlign w:val="bottom"/>
          </w:tcPr>
          <w:p w:rsidR="00501EB9" w:rsidRDefault="00501EB9">
            <w:pPr>
              <w:ind w:left="720"/>
              <w:rPr>
                <w:rFonts w:ascii="Arial" w:hAnsi="Arial" w:cs="Arial"/>
                <w:b/>
                <w:bCs/>
              </w:rPr>
            </w:pPr>
          </w:p>
          <w:p w:rsidR="00501EB9" w:rsidRDefault="00501EB9">
            <w:pPr>
              <w:ind w:left="7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6" w:type="dxa"/>
            <w:noWrap/>
            <w:vAlign w:val="bottom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53" w:type="dxa"/>
            <w:noWrap/>
            <w:vAlign w:val="bottom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3" w:type="dxa"/>
            <w:noWrap/>
            <w:vAlign w:val="bottom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94" w:type="dxa"/>
            <w:noWrap/>
            <w:vAlign w:val="bottom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01EB9" w:rsidTr="00EB1F94">
        <w:trPr>
          <w:trHeight w:val="540"/>
        </w:trPr>
        <w:tc>
          <w:tcPr>
            <w:tcW w:w="4599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 belső ellenőrzés tárgya</w:t>
            </w:r>
          </w:p>
        </w:tc>
        <w:tc>
          <w:tcPr>
            <w:tcW w:w="1755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Ellenőrzés célja</w:t>
            </w: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Ellenőrizendő időszak</w:t>
            </w:r>
          </w:p>
        </w:tc>
        <w:tc>
          <w:tcPr>
            <w:tcW w:w="1166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Ell. napok száma</w:t>
            </w:r>
          </w:p>
        </w:tc>
        <w:tc>
          <w:tcPr>
            <w:tcW w:w="1853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Ellenőrzések típusa, módszere</w:t>
            </w:r>
          </w:p>
        </w:tc>
        <w:tc>
          <w:tcPr>
            <w:tcW w:w="1353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Ellenőrzés ütemezése</w:t>
            </w:r>
          </w:p>
        </w:tc>
        <w:tc>
          <w:tcPr>
            <w:tcW w:w="2494" w:type="dxa"/>
            <w:tcBorders>
              <w:top w:val="single" w:sz="12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Ellenőrzött szerv megnevezése</w:t>
            </w:r>
          </w:p>
        </w:tc>
      </w:tr>
      <w:tr w:rsidR="00501EB9" w:rsidTr="007E5081">
        <w:trPr>
          <w:trHeight w:val="510"/>
        </w:trPr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Pr="00EB1F94" w:rsidRDefault="00501EB9" w:rsidP="00EB1F94">
            <w:pPr>
              <w:pStyle w:val="Listaszerbekezds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EB1F94">
              <w:rPr>
                <w:rFonts w:ascii="Arial" w:hAnsi="Arial" w:cs="Arial"/>
                <w:sz w:val="20"/>
                <w:szCs w:val="20"/>
              </w:rPr>
              <w:t>201</w:t>
            </w:r>
            <w:r w:rsidR="007F316D">
              <w:rPr>
                <w:rFonts w:ascii="Arial" w:hAnsi="Arial" w:cs="Arial"/>
                <w:sz w:val="20"/>
                <w:szCs w:val="20"/>
              </w:rPr>
              <w:t>9</w:t>
            </w:r>
            <w:r w:rsidRPr="00EB1F94">
              <w:rPr>
                <w:rFonts w:ascii="Arial" w:hAnsi="Arial" w:cs="Arial"/>
                <w:sz w:val="20"/>
                <w:szCs w:val="20"/>
              </w:rPr>
              <w:t>. évi költségvetési beszámolóhoz kapcsolódó főkönyvinyilvántartások és analitikus kimutatások egyezőségének vizsgálata</w:t>
            </w:r>
          </w:p>
          <w:p w:rsidR="00501EB9" w:rsidRPr="00EB1F94" w:rsidRDefault="00501EB9" w:rsidP="00EC1B73">
            <w:pPr>
              <w:ind w:left="300"/>
              <w:rPr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szabályszerűség</w:t>
            </w:r>
          </w:p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megbízhatóság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</w:t>
            </w:r>
            <w:r w:rsidR="007F316D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.01.01.-</w:t>
            </w:r>
          </w:p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</w:t>
            </w:r>
            <w:r w:rsidR="007F316D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.12.31.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 w:rsidP="00D040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pénzügyi és szabályszerűségi</w:t>
            </w:r>
          </w:p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január-június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01EB9" w:rsidRDefault="00501EB9" w:rsidP="007E50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Herend Város Önkormányzata és intézményei</w:t>
            </w:r>
          </w:p>
        </w:tc>
      </w:tr>
      <w:tr w:rsidR="00501EB9" w:rsidTr="00EB1F94">
        <w:trPr>
          <w:trHeight w:val="780"/>
        </w:trPr>
        <w:tc>
          <w:tcPr>
            <w:tcW w:w="4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Pr="004159BD" w:rsidRDefault="00501EB9" w:rsidP="004159BD">
            <w:pPr>
              <w:pStyle w:val="Listaszerbekezds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4159BD">
              <w:rPr>
                <w:rFonts w:ascii="Arial" w:hAnsi="Arial" w:cs="Arial"/>
                <w:sz w:val="20"/>
                <w:szCs w:val="20"/>
              </w:rPr>
              <w:t>kötelezettségvállalás, utalványozás és ellenjegyzés szabályszerűség</w:t>
            </w:r>
            <w:r>
              <w:rPr>
                <w:rFonts w:ascii="Arial" w:hAnsi="Arial" w:cs="Arial"/>
                <w:sz w:val="20"/>
                <w:szCs w:val="20"/>
              </w:rPr>
              <w:t>ének ellenőrzése</w:t>
            </w:r>
          </w:p>
          <w:p w:rsidR="00501EB9" w:rsidRPr="00EB1F94" w:rsidRDefault="00501EB9" w:rsidP="004159BD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szabályossági, jogszerűségi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7F316D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. 0</w:t>
            </w:r>
            <w:r w:rsidR="007F31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.01.-20</w:t>
            </w:r>
            <w:r w:rsidR="007F316D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7F316D">
              <w:rPr>
                <w:rFonts w:ascii="Arial" w:hAnsi="Arial" w:cs="Arial"/>
                <w:sz w:val="20"/>
                <w:szCs w:val="20"/>
              </w:rPr>
              <w:t>06</w:t>
            </w:r>
            <w:r>
              <w:rPr>
                <w:rFonts w:ascii="Arial" w:hAnsi="Arial" w:cs="Arial"/>
                <w:sz w:val="20"/>
                <w:szCs w:val="20"/>
              </w:rPr>
              <w:t>.3</w:t>
            </w:r>
            <w:r w:rsidR="007F316D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szabályszerűségi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július-október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01EB9" w:rsidRDefault="00501EB9" w:rsidP="007E50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Herend Város Önkormányzata és intézményei</w:t>
            </w:r>
          </w:p>
        </w:tc>
      </w:tr>
      <w:tr w:rsidR="00501EB9" w:rsidTr="007E5081">
        <w:trPr>
          <w:trHeight w:val="765"/>
        </w:trPr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Pr="007F1D47" w:rsidRDefault="00501EB9" w:rsidP="007F1D47">
            <w:pPr>
              <w:pStyle w:val="Listaszerbekezds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1D47">
              <w:rPr>
                <w:rFonts w:ascii="Arial" w:hAnsi="Arial" w:cs="Arial"/>
                <w:sz w:val="20"/>
                <w:szCs w:val="20"/>
              </w:rPr>
              <w:t>A pénzügyi egyensúlyi helyzetet befolyásoló döntésekkel kapcsolatos feltárt kockázati tényezők ellenőrzése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szabályossági, jogszerűségi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 w:rsidP="001444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7F316D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.01.01.-20</w:t>
            </w:r>
            <w:r w:rsidR="007F316D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.11.30.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szabályszerűségi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november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01EB9" w:rsidRDefault="00501EB9" w:rsidP="007E50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Herend Város Önkormányzata és intézményei</w:t>
            </w:r>
          </w:p>
        </w:tc>
      </w:tr>
      <w:tr w:rsidR="00501EB9" w:rsidTr="00EB1F94">
        <w:trPr>
          <w:trHeight w:val="765"/>
        </w:trPr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Pr="007F1D47" w:rsidRDefault="00501EB9" w:rsidP="007F1D47">
            <w:pPr>
              <w:pStyle w:val="Listaszerbekezds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1D47">
              <w:rPr>
                <w:rFonts w:ascii="Arial" w:hAnsi="Arial" w:cs="Arial"/>
                <w:sz w:val="20"/>
                <w:szCs w:val="20"/>
              </w:rPr>
              <w:t>Tartalék idő soron kívüli vizsgálatokra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EB9" w:rsidRDefault="00501E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1EB9" w:rsidTr="00EB1F94">
        <w:trPr>
          <w:trHeight w:val="510"/>
        </w:trPr>
        <w:tc>
          <w:tcPr>
            <w:tcW w:w="45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01EB9" w:rsidRDefault="00501E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Összes ellenőrzési kapacitás a Megbízási szerződés keretében</w:t>
            </w:r>
          </w:p>
        </w:tc>
        <w:tc>
          <w:tcPr>
            <w:tcW w:w="17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01EB9" w:rsidRDefault="00501E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501EB9" w:rsidRDefault="00501EB9" w:rsidP="0014446B"/>
    <w:p w:rsidR="00501EB9" w:rsidRDefault="00501EB9" w:rsidP="000E37BB"/>
    <w:p w:rsidR="00501EB9" w:rsidRDefault="00501EB9" w:rsidP="000E37BB">
      <w:r>
        <w:t xml:space="preserve">Herend, </w:t>
      </w:r>
      <w:r w:rsidR="007F316D">
        <w:t>2019. november 13.</w:t>
      </w:r>
    </w:p>
    <w:p w:rsidR="00501EB9" w:rsidRDefault="00501EB9" w:rsidP="000E37BB"/>
    <w:p w:rsidR="00405636" w:rsidRPr="00405636" w:rsidRDefault="00405636" w:rsidP="000E37BB">
      <w:pPr>
        <w:rPr>
          <w:b/>
        </w:rPr>
      </w:pPr>
      <w:r w:rsidRPr="00405636">
        <w:rPr>
          <w:b/>
        </w:rPr>
        <w:t>Készítette:</w:t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  <w:t>Jóváhagyta:</w:t>
      </w:r>
    </w:p>
    <w:p w:rsidR="00405636" w:rsidRPr="00405636" w:rsidRDefault="00405636" w:rsidP="000E37BB">
      <w:pPr>
        <w:rPr>
          <w:b/>
        </w:rPr>
      </w:pPr>
    </w:p>
    <w:p w:rsidR="00405636" w:rsidRPr="00405636" w:rsidRDefault="00405636" w:rsidP="000E37BB">
      <w:pPr>
        <w:rPr>
          <w:b/>
        </w:rPr>
      </w:pPr>
    </w:p>
    <w:p w:rsidR="00405636" w:rsidRPr="00405636" w:rsidRDefault="00405636" w:rsidP="000E37BB">
      <w:pPr>
        <w:rPr>
          <w:b/>
        </w:rPr>
      </w:pPr>
    </w:p>
    <w:p w:rsidR="00405636" w:rsidRPr="00405636" w:rsidRDefault="00405636" w:rsidP="000E37BB">
      <w:pPr>
        <w:rPr>
          <w:b/>
        </w:rPr>
      </w:pPr>
    </w:p>
    <w:p w:rsidR="00405636" w:rsidRPr="00405636" w:rsidRDefault="00405636" w:rsidP="000E37BB">
      <w:pPr>
        <w:rPr>
          <w:b/>
        </w:rPr>
      </w:pPr>
      <w:r w:rsidRPr="00405636">
        <w:rPr>
          <w:b/>
        </w:rPr>
        <w:t xml:space="preserve"> ……………………….</w:t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  <w:t>……………………….</w:t>
      </w:r>
    </w:p>
    <w:p w:rsidR="00501EB9" w:rsidRPr="00405636" w:rsidRDefault="00405636" w:rsidP="000E37BB">
      <w:pPr>
        <w:rPr>
          <w:b/>
        </w:rPr>
      </w:pPr>
      <w:r w:rsidRPr="00405636">
        <w:rPr>
          <w:b/>
        </w:rPr>
        <w:t xml:space="preserve"> </w:t>
      </w:r>
      <w:r w:rsidR="00501EB9" w:rsidRPr="00405636">
        <w:rPr>
          <w:b/>
        </w:rPr>
        <w:t>Starkné Rezeli Erzsébet</w:t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</w:r>
      <w:r w:rsidRPr="00405636">
        <w:rPr>
          <w:b/>
        </w:rPr>
        <w:tab/>
        <w:t>Jánszky Lajos László</w:t>
      </w:r>
    </w:p>
    <w:p w:rsidR="00501EB9" w:rsidRPr="00405636" w:rsidRDefault="00501EB9" w:rsidP="000E37BB">
      <w:pPr>
        <w:rPr>
          <w:b/>
        </w:rPr>
      </w:pPr>
      <w:r w:rsidRPr="00405636">
        <w:rPr>
          <w:b/>
        </w:rPr>
        <w:t xml:space="preserve"> </w:t>
      </w:r>
      <w:r w:rsidR="0003787D">
        <w:rPr>
          <w:b/>
        </w:rPr>
        <w:t>b</w:t>
      </w:r>
      <w:bookmarkStart w:id="0" w:name="_GoBack"/>
      <w:bookmarkEnd w:id="0"/>
      <w:r w:rsidRPr="00405636">
        <w:rPr>
          <w:b/>
        </w:rPr>
        <w:t xml:space="preserve">első ellenőrzés </w:t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</w:r>
      <w:r w:rsidR="00405636" w:rsidRPr="00405636">
        <w:rPr>
          <w:b/>
        </w:rPr>
        <w:tab/>
        <w:t xml:space="preserve">      po</w:t>
      </w:r>
      <w:r w:rsidR="00405636">
        <w:rPr>
          <w:b/>
        </w:rPr>
        <w:t>l</w:t>
      </w:r>
      <w:r w:rsidR="00405636" w:rsidRPr="00405636">
        <w:rPr>
          <w:b/>
        </w:rPr>
        <w:t>gármester</w:t>
      </w:r>
    </w:p>
    <w:sectPr w:rsidR="00501EB9" w:rsidRPr="00405636" w:rsidSect="000E37BB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71E43"/>
    <w:multiLevelType w:val="hybridMultilevel"/>
    <w:tmpl w:val="30C0BE9C"/>
    <w:lvl w:ilvl="0" w:tplc="040E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8C4998"/>
    <w:multiLevelType w:val="hybridMultilevel"/>
    <w:tmpl w:val="54AEF8A4"/>
    <w:lvl w:ilvl="0" w:tplc="F9FE432E">
      <w:start w:val="1"/>
      <w:numFmt w:val="decimal"/>
      <w:lvlText w:val="%1.)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7CA5F4A"/>
    <w:multiLevelType w:val="hybridMultilevel"/>
    <w:tmpl w:val="D1EC0594"/>
    <w:lvl w:ilvl="0" w:tplc="578023C6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1A7B06"/>
    <w:multiLevelType w:val="hybridMultilevel"/>
    <w:tmpl w:val="143C8694"/>
    <w:lvl w:ilvl="0" w:tplc="9FB2E76E">
      <w:start w:val="6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CE00A0"/>
    <w:multiLevelType w:val="hybridMultilevel"/>
    <w:tmpl w:val="2C7025B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9D47A6"/>
    <w:multiLevelType w:val="hybridMultilevel"/>
    <w:tmpl w:val="8DDEE92C"/>
    <w:lvl w:ilvl="0" w:tplc="04BCEC1C">
      <w:start w:val="1"/>
      <w:numFmt w:val="decimal"/>
      <w:lvlText w:val="%1.)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6" w15:restartNumberingAfterBreak="0">
    <w:nsid w:val="7952203C"/>
    <w:multiLevelType w:val="hybridMultilevel"/>
    <w:tmpl w:val="A492FC3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46B"/>
    <w:rsid w:val="0003787D"/>
    <w:rsid w:val="000535ED"/>
    <w:rsid w:val="00092E3E"/>
    <w:rsid w:val="000B3DEC"/>
    <w:rsid w:val="000E37BB"/>
    <w:rsid w:val="001263D5"/>
    <w:rsid w:val="0014446B"/>
    <w:rsid w:val="00201525"/>
    <w:rsid w:val="00256C53"/>
    <w:rsid w:val="002A4460"/>
    <w:rsid w:val="0031197D"/>
    <w:rsid w:val="003E2953"/>
    <w:rsid w:val="003E7290"/>
    <w:rsid w:val="00405636"/>
    <w:rsid w:val="004159BD"/>
    <w:rsid w:val="00433D8A"/>
    <w:rsid w:val="00480006"/>
    <w:rsid w:val="00480185"/>
    <w:rsid w:val="00501EB9"/>
    <w:rsid w:val="005C44B0"/>
    <w:rsid w:val="0065731A"/>
    <w:rsid w:val="00670759"/>
    <w:rsid w:val="00741138"/>
    <w:rsid w:val="007E5081"/>
    <w:rsid w:val="007F1D47"/>
    <w:rsid w:val="007F316D"/>
    <w:rsid w:val="00806026"/>
    <w:rsid w:val="008E7263"/>
    <w:rsid w:val="00953662"/>
    <w:rsid w:val="00953E11"/>
    <w:rsid w:val="009C7A3F"/>
    <w:rsid w:val="009D7EBA"/>
    <w:rsid w:val="00A01116"/>
    <w:rsid w:val="00A14801"/>
    <w:rsid w:val="00A66A3E"/>
    <w:rsid w:val="00AE48EA"/>
    <w:rsid w:val="00B248C2"/>
    <w:rsid w:val="00C24C62"/>
    <w:rsid w:val="00C737FC"/>
    <w:rsid w:val="00CE28CB"/>
    <w:rsid w:val="00D040D5"/>
    <w:rsid w:val="00D70983"/>
    <w:rsid w:val="00E41C63"/>
    <w:rsid w:val="00E531F6"/>
    <w:rsid w:val="00EB1F94"/>
    <w:rsid w:val="00EC1B73"/>
    <w:rsid w:val="00EC2EFF"/>
    <w:rsid w:val="00EF55E7"/>
    <w:rsid w:val="00F657FC"/>
    <w:rsid w:val="00F95629"/>
    <w:rsid w:val="00FA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9F0527"/>
  <w15:docId w15:val="{ABF814AF-4CD0-4646-A24A-C27D4B640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446B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14446B"/>
    <w:pPr>
      <w:ind w:left="72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8000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000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97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ÉVES ELLENŐRZÉSI TERV 2017</vt:lpstr>
    </vt:vector>
  </TitlesOfParts>
  <Company>.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ÉVES ELLENŐRZÉSI TERV 2017</dc:title>
  <dc:subject/>
  <dc:creator>Polgármesteri Hivatal Berhida</dc:creator>
  <cp:keywords/>
  <dc:description/>
  <cp:lastModifiedBy>Henger Zsuzsanna</cp:lastModifiedBy>
  <cp:revision>8</cp:revision>
  <cp:lastPrinted>2017-12-06T08:55:00Z</cp:lastPrinted>
  <dcterms:created xsi:type="dcterms:W3CDTF">2017-11-22T14:48:00Z</dcterms:created>
  <dcterms:modified xsi:type="dcterms:W3CDTF">2019-11-14T10:43:00Z</dcterms:modified>
</cp:coreProperties>
</file>